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5E" w:rsidRPr="0049445E" w:rsidRDefault="0049445E" w:rsidP="0049445E">
      <w:pPr>
        <w:widowControl w:val="0"/>
        <w:jc w:val="center"/>
        <w:rPr>
          <w:rFonts w:eastAsia="Times New Roman"/>
          <w:b/>
          <w:snapToGrid w:val="0"/>
          <w:color w:val="auto"/>
          <w:lang w:eastAsia="ru-RU"/>
        </w:rPr>
      </w:pPr>
      <w:r w:rsidRPr="0049445E">
        <w:rPr>
          <w:rFonts w:eastAsia="Times New Roman"/>
          <w:b/>
          <w:snapToGrid w:val="0"/>
          <w:color w:val="auto"/>
          <w:lang w:eastAsia="ru-RU"/>
        </w:rPr>
        <w:t xml:space="preserve">ФЕДЕРАЛЬНОЕ ГОСУДАРСТВЕННОЕ БЮДЖЕТНОЕ </w:t>
      </w:r>
      <w:r w:rsidRPr="0049445E">
        <w:rPr>
          <w:rFonts w:eastAsia="Times New Roman"/>
          <w:b/>
          <w:snapToGrid w:val="0"/>
          <w:color w:val="auto"/>
          <w:lang w:eastAsia="ru-RU"/>
        </w:rPr>
        <w:br/>
        <w:t>ПРОФЕССИОНАЛЬНОЕ ОБРАЗОВАТЕЛЬНОЕ УЧРЕЖДЕНИЕ</w:t>
      </w:r>
    </w:p>
    <w:p w:rsidR="0049445E" w:rsidRPr="0049445E" w:rsidRDefault="0049445E" w:rsidP="0049445E">
      <w:pPr>
        <w:widowControl w:val="0"/>
        <w:jc w:val="center"/>
        <w:rPr>
          <w:rFonts w:eastAsia="Times New Roman"/>
          <w:b/>
          <w:snapToGrid w:val="0"/>
          <w:color w:val="auto"/>
          <w:lang w:eastAsia="ru-RU"/>
        </w:rPr>
      </w:pPr>
      <w:r w:rsidRPr="0049445E">
        <w:rPr>
          <w:rFonts w:eastAsia="Times New Roman"/>
          <w:b/>
          <w:snapToGrid w:val="0"/>
          <w:color w:val="auto"/>
          <w:lang w:eastAsia="ru-RU"/>
        </w:rPr>
        <w:t>«ЭЛЕКТРОСТАЛЬСКИЙ МЕДИЦИНСКИЙ КОЛЛЕДЖ</w:t>
      </w:r>
    </w:p>
    <w:p w:rsidR="0049445E" w:rsidRPr="0049445E" w:rsidRDefault="0049445E" w:rsidP="0049445E">
      <w:pPr>
        <w:widowControl w:val="0"/>
        <w:jc w:val="center"/>
        <w:rPr>
          <w:rFonts w:eastAsia="Times New Roman"/>
          <w:b/>
          <w:snapToGrid w:val="0"/>
          <w:color w:val="auto"/>
          <w:lang w:eastAsia="ru-RU"/>
        </w:rPr>
      </w:pPr>
      <w:r w:rsidRPr="0049445E">
        <w:rPr>
          <w:rFonts w:eastAsia="Times New Roman"/>
          <w:b/>
          <w:snapToGrid w:val="0"/>
          <w:color w:val="auto"/>
          <w:lang w:eastAsia="ru-RU"/>
        </w:rPr>
        <w:t>ФЕДЕРАЛЬНОГО МЕДИКО-БИОЛОГИЧЕСКОГО АГЕНТСТВА»</w:t>
      </w:r>
    </w:p>
    <w:p w:rsidR="0049445E" w:rsidRPr="0049445E" w:rsidRDefault="0049445E" w:rsidP="0049445E">
      <w:pPr>
        <w:widowControl w:val="0"/>
        <w:jc w:val="center"/>
        <w:rPr>
          <w:rFonts w:eastAsia="Times New Roman"/>
          <w:b/>
          <w:i/>
          <w:color w:val="auto"/>
          <w:sz w:val="32"/>
          <w:szCs w:val="32"/>
          <w:lang w:eastAsia="ru-RU"/>
        </w:rPr>
      </w:pPr>
      <w:r w:rsidRPr="0049445E">
        <w:rPr>
          <w:rFonts w:eastAsia="Times New Roman"/>
          <w:b/>
          <w:i/>
          <w:color w:val="auto"/>
          <w:lang w:eastAsia="ru-RU"/>
        </w:rPr>
        <w:t xml:space="preserve"> </w:t>
      </w:r>
    </w:p>
    <w:p w:rsidR="00F96371" w:rsidRDefault="00F96371" w:rsidP="00F96371">
      <w:pPr>
        <w:jc w:val="center"/>
        <w:rPr>
          <w:b/>
        </w:rPr>
      </w:pPr>
    </w:p>
    <w:p w:rsidR="00F96371" w:rsidRDefault="00BD540A" w:rsidP="00F9637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226820" cy="1219200"/>
            <wp:effectExtent l="0" t="0" r="0" b="0"/>
            <wp:docPr id="1" name="Рисунок 1" descr="новая с фмб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 фмба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71" w:rsidRDefault="00F96371" w:rsidP="00F96371">
      <w:pPr>
        <w:jc w:val="center"/>
        <w:rPr>
          <w:b/>
        </w:rPr>
      </w:pPr>
    </w:p>
    <w:p w:rsidR="00F96371" w:rsidRDefault="00F55C0F" w:rsidP="00F96371">
      <w:pPr>
        <w:jc w:val="right"/>
        <w:rPr>
          <w:color w:val="auto"/>
          <w:sz w:val="28"/>
          <w:szCs w:val="28"/>
          <w:shd w:val="clear" w:color="auto" w:fill="FFFFFF"/>
        </w:rPr>
      </w:pPr>
      <w:r>
        <w:rPr>
          <w:rFonts w:ascii="Verdana" w:hAnsi="Verdana"/>
          <w:color w:val="04338F"/>
          <w:sz w:val="23"/>
          <w:szCs w:val="23"/>
        </w:rPr>
        <w:t xml:space="preserve"> </w:t>
      </w:r>
      <w:r w:rsidR="00F202B8" w:rsidRPr="00F96371">
        <w:rPr>
          <w:color w:val="auto"/>
          <w:sz w:val="28"/>
          <w:szCs w:val="28"/>
          <w:shd w:val="clear" w:color="auto" w:fill="FFFFFF"/>
        </w:rPr>
        <w:t>УТВЕРЖДАЮ</w:t>
      </w:r>
      <w:r w:rsidR="00012916">
        <w:rPr>
          <w:color w:val="auto"/>
          <w:sz w:val="28"/>
          <w:szCs w:val="28"/>
          <w:shd w:val="clear" w:color="auto" w:fill="FFFFFF"/>
        </w:rPr>
        <w:t>:</w:t>
      </w:r>
      <w:r w:rsidR="00F202B8" w:rsidRPr="00F96371">
        <w:rPr>
          <w:color w:val="auto"/>
          <w:sz w:val="28"/>
          <w:szCs w:val="28"/>
        </w:rPr>
        <w:br/>
      </w:r>
      <w:r w:rsidR="00F202B8" w:rsidRPr="00F96371">
        <w:rPr>
          <w:color w:val="auto"/>
          <w:sz w:val="28"/>
          <w:szCs w:val="28"/>
          <w:shd w:val="clear" w:color="auto" w:fill="FFFFFF"/>
        </w:rPr>
        <w:t xml:space="preserve">Директор </w:t>
      </w:r>
      <w:r w:rsidR="00F96371">
        <w:rPr>
          <w:color w:val="auto"/>
          <w:sz w:val="28"/>
          <w:szCs w:val="28"/>
          <w:shd w:val="clear" w:color="auto" w:fill="FFFFFF"/>
        </w:rPr>
        <w:t>Ф</w:t>
      </w:r>
      <w:r w:rsidR="00F202B8" w:rsidRPr="00F96371">
        <w:rPr>
          <w:color w:val="auto"/>
          <w:sz w:val="28"/>
          <w:szCs w:val="28"/>
          <w:shd w:val="clear" w:color="auto" w:fill="FFFFFF"/>
        </w:rPr>
        <w:t>Г</w:t>
      </w:r>
      <w:r w:rsidR="00F96371">
        <w:rPr>
          <w:color w:val="auto"/>
          <w:sz w:val="28"/>
          <w:szCs w:val="28"/>
          <w:shd w:val="clear" w:color="auto" w:fill="FFFFFF"/>
        </w:rPr>
        <w:t>Б</w:t>
      </w:r>
      <w:r w:rsidR="00B16E17">
        <w:rPr>
          <w:color w:val="auto"/>
          <w:sz w:val="28"/>
          <w:szCs w:val="28"/>
          <w:shd w:val="clear" w:color="auto" w:fill="FFFFFF"/>
        </w:rPr>
        <w:t>П</w:t>
      </w:r>
      <w:r w:rsidR="00F202B8" w:rsidRPr="00F96371">
        <w:rPr>
          <w:color w:val="auto"/>
          <w:sz w:val="28"/>
          <w:szCs w:val="28"/>
          <w:shd w:val="clear" w:color="auto" w:fill="FFFFFF"/>
        </w:rPr>
        <w:t>ОУ</w:t>
      </w:r>
      <w:r w:rsidR="00B16E17">
        <w:rPr>
          <w:color w:val="auto"/>
          <w:sz w:val="28"/>
          <w:szCs w:val="28"/>
          <w:shd w:val="clear" w:color="auto" w:fill="FFFFFF"/>
        </w:rPr>
        <w:t xml:space="preserve"> </w:t>
      </w:r>
      <w:r w:rsidR="00F9637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96371" w:rsidRDefault="00F96371" w:rsidP="00F96371">
      <w:pPr>
        <w:jc w:val="righ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ЭМК ФМБА России</w:t>
      </w:r>
    </w:p>
    <w:p w:rsidR="00F96371" w:rsidRDefault="00F96371" w:rsidP="00F96371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_____________</w:t>
      </w:r>
      <w:r w:rsidR="00F47F33">
        <w:rPr>
          <w:color w:val="auto"/>
          <w:sz w:val="28"/>
          <w:szCs w:val="28"/>
          <w:shd w:val="clear" w:color="auto" w:fill="FFFFFF"/>
        </w:rPr>
        <w:t>Клыкова Н. В</w:t>
      </w:r>
      <w:bookmarkStart w:id="0" w:name="_GoBack"/>
      <w:bookmarkEnd w:id="0"/>
      <w:r>
        <w:rPr>
          <w:color w:val="auto"/>
          <w:sz w:val="28"/>
          <w:szCs w:val="28"/>
          <w:shd w:val="clear" w:color="auto" w:fill="FFFFFF"/>
        </w:rPr>
        <w:t>.</w:t>
      </w:r>
      <w:r w:rsidR="00F202B8" w:rsidRPr="00F96371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F202B8" w:rsidRPr="00F96371">
        <w:rPr>
          <w:color w:val="auto"/>
          <w:sz w:val="28"/>
          <w:szCs w:val="28"/>
        </w:rPr>
        <w:br/>
      </w:r>
    </w:p>
    <w:p w:rsidR="00F96371" w:rsidRDefault="00F96371" w:rsidP="00F96371">
      <w:pPr>
        <w:jc w:val="right"/>
        <w:rPr>
          <w:color w:val="auto"/>
          <w:sz w:val="28"/>
          <w:szCs w:val="28"/>
        </w:rPr>
      </w:pPr>
    </w:p>
    <w:p w:rsidR="001A214F" w:rsidRDefault="001A214F" w:rsidP="00F96371">
      <w:pPr>
        <w:jc w:val="center"/>
        <w:rPr>
          <w:color w:val="auto"/>
          <w:sz w:val="28"/>
          <w:szCs w:val="28"/>
        </w:rPr>
      </w:pPr>
    </w:p>
    <w:p w:rsidR="001A214F" w:rsidRDefault="001A214F" w:rsidP="00F96371">
      <w:pPr>
        <w:jc w:val="center"/>
        <w:rPr>
          <w:color w:val="auto"/>
          <w:sz w:val="28"/>
          <w:szCs w:val="28"/>
        </w:rPr>
      </w:pPr>
    </w:p>
    <w:p w:rsidR="00F55C0F" w:rsidRDefault="00F202B8" w:rsidP="00A709EC">
      <w:pPr>
        <w:jc w:val="center"/>
        <w:rPr>
          <w:color w:val="auto"/>
          <w:sz w:val="32"/>
          <w:szCs w:val="32"/>
          <w:shd w:val="clear" w:color="auto" w:fill="FFFFFF"/>
        </w:rPr>
      </w:pPr>
      <w:r w:rsidRPr="00F96371">
        <w:rPr>
          <w:color w:val="auto"/>
          <w:sz w:val="28"/>
          <w:szCs w:val="28"/>
        </w:rPr>
        <w:br/>
      </w:r>
      <w:r w:rsidRPr="00F96371">
        <w:rPr>
          <w:color w:val="auto"/>
          <w:sz w:val="28"/>
          <w:szCs w:val="28"/>
        </w:rPr>
        <w:br/>
      </w:r>
      <w:r w:rsidRPr="001A214F">
        <w:rPr>
          <w:b/>
          <w:color w:val="auto"/>
          <w:sz w:val="32"/>
          <w:szCs w:val="32"/>
          <w:shd w:val="clear" w:color="auto" w:fill="FFFFFF"/>
        </w:rPr>
        <w:t>ПАСПОРТ</w:t>
      </w:r>
      <w:r w:rsidRPr="001A214F">
        <w:rPr>
          <w:rStyle w:val="apple-converted-space"/>
          <w:color w:val="auto"/>
          <w:sz w:val="32"/>
          <w:szCs w:val="32"/>
          <w:shd w:val="clear" w:color="auto" w:fill="FFFFFF"/>
        </w:rPr>
        <w:t> </w:t>
      </w:r>
      <w:r w:rsidRPr="001A214F">
        <w:rPr>
          <w:color w:val="auto"/>
          <w:sz w:val="32"/>
          <w:szCs w:val="32"/>
        </w:rPr>
        <w:br/>
      </w:r>
      <w:r w:rsidRPr="001A214F">
        <w:rPr>
          <w:color w:val="auto"/>
          <w:sz w:val="32"/>
          <w:szCs w:val="32"/>
          <w:shd w:val="clear" w:color="auto" w:fill="FFFFFF"/>
        </w:rPr>
        <w:t xml:space="preserve">учебного кабинета (лаборатории) № </w:t>
      </w:r>
      <w:r w:rsidRPr="001A214F">
        <w:rPr>
          <w:color w:val="auto"/>
          <w:sz w:val="32"/>
          <w:szCs w:val="32"/>
        </w:rPr>
        <w:br/>
      </w:r>
      <w:r w:rsidR="00F96371" w:rsidRPr="001A214F">
        <w:rPr>
          <w:color w:val="auto"/>
          <w:sz w:val="32"/>
          <w:szCs w:val="32"/>
          <w:shd w:val="clear" w:color="auto" w:fill="FFFFFF"/>
        </w:rPr>
        <w:t>(название кабинета)</w:t>
      </w:r>
    </w:p>
    <w:p w:rsidR="008A048F" w:rsidRPr="00A709EC" w:rsidRDefault="00F55C0F" w:rsidP="00A709EC">
      <w:pPr>
        <w:jc w:val="center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(код, специальность)</w:t>
      </w:r>
      <w:r w:rsidR="00F202B8" w:rsidRPr="001A214F">
        <w:rPr>
          <w:color w:val="auto"/>
          <w:sz w:val="32"/>
          <w:szCs w:val="32"/>
        </w:rPr>
        <w:br/>
      </w:r>
      <w:r w:rsidR="00F202B8" w:rsidRPr="001A214F">
        <w:rPr>
          <w:color w:val="auto"/>
          <w:sz w:val="32"/>
          <w:szCs w:val="32"/>
        </w:rPr>
        <w:br/>
      </w:r>
      <w:r w:rsidR="009E2028">
        <w:rPr>
          <w:color w:val="auto"/>
          <w:sz w:val="28"/>
          <w:szCs w:val="28"/>
        </w:rPr>
        <w:br/>
      </w:r>
      <w:r w:rsidR="009E2028">
        <w:rPr>
          <w:color w:val="auto"/>
          <w:sz w:val="28"/>
          <w:szCs w:val="28"/>
        </w:rPr>
        <w:br/>
      </w:r>
      <w:r w:rsidR="009E2028">
        <w:rPr>
          <w:color w:val="auto"/>
          <w:sz w:val="28"/>
          <w:szCs w:val="28"/>
        </w:rPr>
        <w:br/>
      </w:r>
    </w:p>
    <w:p w:rsidR="009E2028" w:rsidRPr="00F96371" w:rsidRDefault="008A048F" w:rsidP="008A048F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 w:rsidR="009E2028" w:rsidRPr="001A214F">
        <w:rPr>
          <w:color w:val="auto"/>
          <w:sz w:val="28"/>
          <w:szCs w:val="28"/>
          <w:shd w:val="clear" w:color="auto" w:fill="FFFFFF"/>
        </w:rPr>
        <w:t xml:space="preserve">Рассмотрено на заседании </w:t>
      </w:r>
      <w:r w:rsidR="00A709EC">
        <w:rPr>
          <w:color w:val="auto"/>
          <w:sz w:val="28"/>
          <w:szCs w:val="28"/>
          <w:shd w:val="clear" w:color="auto" w:fill="FFFFFF"/>
        </w:rPr>
        <w:t xml:space="preserve">цикловой </w:t>
      </w:r>
      <w:r w:rsidR="009E2028" w:rsidRPr="001A214F">
        <w:rPr>
          <w:color w:val="auto"/>
          <w:sz w:val="28"/>
          <w:szCs w:val="28"/>
          <w:shd w:val="clear" w:color="auto" w:fill="FFFFFF"/>
        </w:rPr>
        <w:t>методической комиссии:</w:t>
      </w:r>
      <w:r w:rsidR="009E2028" w:rsidRPr="001A214F">
        <w:rPr>
          <w:color w:val="auto"/>
          <w:sz w:val="28"/>
          <w:szCs w:val="28"/>
        </w:rPr>
        <w:br/>
      </w:r>
      <w:r w:rsidR="009E2028" w:rsidRPr="001A214F">
        <w:rPr>
          <w:color w:val="auto"/>
          <w:sz w:val="28"/>
          <w:szCs w:val="28"/>
        </w:rPr>
        <w:br/>
      </w:r>
      <w:r w:rsidR="009E2028" w:rsidRPr="001A214F">
        <w:rPr>
          <w:color w:val="auto"/>
          <w:sz w:val="28"/>
          <w:szCs w:val="28"/>
          <w:shd w:val="clear" w:color="auto" w:fill="FFFFFF"/>
        </w:rPr>
        <w:t>(название комиссии)</w:t>
      </w:r>
      <w:r w:rsidR="009E2028" w:rsidRPr="001A214F">
        <w:rPr>
          <w:color w:val="auto"/>
          <w:sz w:val="28"/>
          <w:szCs w:val="28"/>
        </w:rPr>
        <w:br/>
      </w:r>
      <w:r w:rsidR="009E2028" w:rsidRPr="001A214F">
        <w:rPr>
          <w:color w:val="auto"/>
          <w:sz w:val="28"/>
          <w:szCs w:val="28"/>
        </w:rPr>
        <w:br/>
      </w:r>
      <w:r w:rsidR="009E2028" w:rsidRPr="001A214F">
        <w:rPr>
          <w:color w:val="auto"/>
          <w:sz w:val="28"/>
          <w:szCs w:val="28"/>
        </w:rPr>
        <w:br/>
      </w:r>
      <w:r w:rsidR="00A709EC">
        <w:rPr>
          <w:color w:val="auto"/>
          <w:sz w:val="28"/>
          <w:szCs w:val="28"/>
          <w:shd w:val="clear" w:color="auto" w:fill="FFFFFF"/>
        </w:rPr>
        <w:t xml:space="preserve">Протокол № ____   </w:t>
      </w:r>
      <w:r w:rsidR="009E2028" w:rsidRPr="001A214F">
        <w:rPr>
          <w:color w:val="auto"/>
          <w:sz w:val="28"/>
          <w:szCs w:val="28"/>
          <w:shd w:val="clear" w:color="auto" w:fill="FFFFFF"/>
        </w:rPr>
        <w:t>от «_</w:t>
      </w:r>
      <w:r w:rsidR="009E2028">
        <w:rPr>
          <w:color w:val="auto"/>
          <w:sz w:val="28"/>
          <w:szCs w:val="28"/>
          <w:shd w:val="clear" w:color="auto" w:fill="FFFFFF"/>
        </w:rPr>
        <w:t>_______» _______________20</w:t>
      </w:r>
      <w:r w:rsidR="00AB7958">
        <w:rPr>
          <w:color w:val="auto"/>
          <w:sz w:val="28"/>
          <w:szCs w:val="28"/>
          <w:shd w:val="clear" w:color="auto" w:fill="FFFFFF"/>
        </w:rPr>
        <w:t>2</w:t>
      </w:r>
      <w:r w:rsidR="009E2028">
        <w:rPr>
          <w:color w:val="auto"/>
          <w:sz w:val="28"/>
          <w:szCs w:val="28"/>
          <w:shd w:val="clear" w:color="auto" w:fill="FFFFFF"/>
        </w:rPr>
        <w:t xml:space="preserve"> </w:t>
      </w:r>
      <w:r w:rsidR="00A709EC">
        <w:rPr>
          <w:color w:val="auto"/>
          <w:sz w:val="28"/>
          <w:szCs w:val="28"/>
          <w:shd w:val="clear" w:color="auto" w:fill="FFFFFF"/>
        </w:rPr>
        <w:t xml:space="preserve"> </w:t>
      </w:r>
      <w:r w:rsidR="009E2028" w:rsidRPr="001A214F">
        <w:rPr>
          <w:color w:val="auto"/>
          <w:sz w:val="28"/>
          <w:szCs w:val="28"/>
          <w:shd w:val="clear" w:color="auto" w:fill="FFFFFF"/>
        </w:rPr>
        <w:t xml:space="preserve"> </w:t>
      </w:r>
      <w:r w:rsidR="009E2028">
        <w:rPr>
          <w:color w:val="auto"/>
          <w:sz w:val="28"/>
          <w:szCs w:val="28"/>
          <w:shd w:val="clear" w:color="auto" w:fill="FFFFFF"/>
        </w:rPr>
        <w:t xml:space="preserve"> </w:t>
      </w:r>
      <w:r w:rsidR="009E2028" w:rsidRPr="001A214F">
        <w:rPr>
          <w:color w:val="auto"/>
          <w:sz w:val="28"/>
          <w:szCs w:val="28"/>
          <w:shd w:val="clear" w:color="auto" w:fill="FFFFFF"/>
        </w:rPr>
        <w:t>г.</w:t>
      </w:r>
      <w:r w:rsidR="009E2028" w:rsidRPr="001A214F">
        <w:rPr>
          <w:color w:val="auto"/>
          <w:sz w:val="28"/>
          <w:szCs w:val="28"/>
        </w:rPr>
        <w:br/>
      </w:r>
    </w:p>
    <w:p w:rsidR="00B25936" w:rsidRDefault="00B25936" w:rsidP="00F9637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B25936" w:rsidRDefault="00B25936" w:rsidP="00F9637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B25936" w:rsidRDefault="00B25936" w:rsidP="00F9637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1A214F" w:rsidRPr="008C0E9C" w:rsidRDefault="00F55C0F" w:rsidP="00F55C0F">
      <w:pPr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 xml:space="preserve">                       </w:t>
      </w:r>
      <w:r w:rsidR="00F202B8" w:rsidRPr="008C0E9C">
        <w:rPr>
          <w:b/>
          <w:color w:val="auto"/>
          <w:sz w:val="28"/>
          <w:szCs w:val="28"/>
          <w:shd w:val="clear" w:color="auto" w:fill="FFFFFF"/>
        </w:rPr>
        <w:t>I</w:t>
      </w:r>
      <w:r w:rsidR="008C0E9C" w:rsidRPr="008C0E9C">
        <w:rPr>
          <w:b/>
          <w:color w:val="auto"/>
          <w:sz w:val="28"/>
          <w:szCs w:val="28"/>
          <w:shd w:val="clear" w:color="auto" w:fill="FFFFFF"/>
        </w:rPr>
        <w:t>.</w:t>
      </w:r>
      <w:r w:rsidR="00F202B8" w:rsidRPr="008C0E9C">
        <w:rPr>
          <w:b/>
          <w:color w:val="auto"/>
          <w:sz w:val="28"/>
          <w:szCs w:val="28"/>
          <w:shd w:val="clear" w:color="auto" w:fill="FFFFFF"/>
        </w:rPr>
        <w:t xml:space="preserve"> Общие сведения о к</w:t>
      </w:r>
      <w:r>
        <w:rPr>
          <w:b/>
          <w:color w:val="auto"/>
          <w:sz w:val="28"/>
          <w:szCs w:val="28"/>
          <w:shd w:val="clear" w:color="auto" w:fill="FFFFFF"/>
        </w:rPr>
        <w:t>абинете (лаборатории</w:t>
      </w:r>
      <w:r w:rsidR="00F202B8" w:rsidRPr="008C0E9C">
        <w:rPr>
          <w:b/>
          <w:color w:val="auto"/>
          <w:sz w:val="28"/>
          <w:szCs w:val="28"/>
          <w:shd w:val="clear" w:color="auto" w:fill="FFFFFF"/>
        </w:rPr>
        <w:t>)</w:t>
      </w:r>
    </w:p>
    <w:p w:rsidR="001A214F" w:rsidRDefault="001A214F" w:rsidP="00F9637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1A214F" w:rsidRDefault="001A214F" w:rsidP="00F9637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1A214F" w:rsidRDefault="00F202B8" w:rsidP="001A214F">
      <w:pPr>
        <w:pStyle w:val="a9"/>
        <w:numPr>
          <w:ilvl w:val="0"/>
          <w:numId w:val="1"/>
        </w:numPr>
        <w:jc w:val="left"/>
        <w:rPr>
          <w:color w:val="auto"/>
          <w:sz w:val="28"/>
          <w:szCs w:val="28"/>
        </w:rPr>
      </w:pPr>
      <w:r w:rsidRPr="001A214F">
        <w:rPr>
          <w:color w:val="auto"/>
          <w:sz w:val="28"/>
          <w:szCs w:val="28"/>
          <w:shd w:val="clear" w:color="auto" w:fill="FFFFFF"/>
        </w:rPr>
        <w:t>Заведующий</w:t>
      </w:r>
      <w:r w:rsidR="00012916">
        <w:rPr>
          <w:color w:val="auto"/>
          <w:sz w:val="28"/>
          <w:szCs w:val="28"/>
          <w:shd w:val="clear" w:color="auto" w:fill="FFFFFF"/>
        </w:rPr>
        <w:t xml:space="preserve"> кабинетом</w:t>
      </w:r>
      <w:r w:rsidR="009E2028">
        <w:rPr>
          <w:color w:val="auto"/>
          <w:sz w:val="28"/>
          <w:szCs w:val="28"/>
          <w:shd w:val="clear" w:color="auto" w:fill="FFFFFF"/>
        </w:rPr>
        <w:t>:</w:t>
      </w:r>
      <w:r w:rsidRPr="001A214F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1A214F" w:rsidRPr="00F55C0F" w:rsidRDefault="00A709EC" w:rsidP="00F55C0F">
      <w:pPr>
        <w:pStyle w:val="a9"/>
        <w:numPr>
          <w:ilvl w:val="0"/>
          <w:numId w:val="1"/>
        </w:num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Дисциплина/</w:t>
      </w:r>
      <w:r w:rsidR="00012916">
        <w:rPr>
          <w:color w:val="auto"/>
          <w:sz w:val="28"/>
          <w:szCs w:val="28"/>
          <w:shd w:val="clear" w:color="auto" w:fill="FFFFFF"/>
        </w:rPr>
        <w:t xml:space="preserve">профессиональный </w:t>
      </w:r>
      <w:r>
        <w:rPr>
          <w:color w:val="auto"/>
          <w:sz w:val="28"/>
          <w:szCs w:val="28"/>
          <w:shd w:val="clear" w:color="auto" w:fill="FFFFFF"/>
        </w:rPr>
        <w:t>м</w:t>
      </w:r>
      <w:r w:rsidR="001A214F">
        <w:rPr>
          <w:color w:val="auto"/>
          <w:sz w:val="28"/>
          <w:szCs w:val="28"/>
          <w:shd w:val="clear" w:color="auto" w:fill="FFFFFF"/>
        </w:rPr>
        <w:t>одуль</w:t>
      </w:r>
      <w:r w:rsidR="009E2028">
        <w:rPr>
          <w:color w:val="auto"/>
          <w:sz w:val="28"/>
          <w:szCs w:val="28"/>
          <w:shd w:val="clear" w:color="auto" w:fill="FFFFFF"/>
        </w:rPr>
        <w:t>:</w:t>
      </w:r>
      <w:r w:rsidR="00F202B8" w:rsidRPr="00F55C0F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1A214F" w:rsidRPr="001A214F" w:rsidRDefault="00F202B8" w:rsidP="001A214F">
      <w:pPr>
        <w:pStyle w:val="a9"/>
        <w:numPr>
          <w:ilvl w:val="0"/>
          <w:numId w:val="1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1A214F">
        <w:rPr>
          <w:color w:val="auto"/>
          <w:sz w:val="28"/>
          <w:szCs w:val="28"/>
          <w:shd w:val="clear" w:color="auto" w:fill="FFFFFF"/>
        </w:rPr>
        <w:t>Площадь___________________</w:t>
      </w:r>
      <w:proofErr w:type="spellStart"/>
      <w:r w:rsidRPr="001A214F">
        <w:rPr>
          <w:color w:val="auto"/>
          <w:sz w:val="28"/>
          <w:szCs w:val="28"/>
          <w:shd w:val="clear" w:color="auto" w:fill="FFFFFF"/>
        </w:rPr>
        <w:t>кв.м</w:t>
      </w:r>
      <w:proofErr w:type="spellEnd"/>
      <w:r w:rsidRPr="001A214F">
        <w:rPr>
          <w:color w:val="auto"/>
          <w:sz w:val="28"/>
          <w:szCs w:val="28"/>
          <w:shd w:val="clear" w:color="auto" w:fill="FFFFFF"/>
        </w:rPr>
        <w:t>.</w:t>
      </w:r>
    </w:p>
    <w:p w:rsidR="001A214F" w:rsidRPr="001A214F" w:rsidRDefault="00F202B8" w:rsidP="001A214F">
      <w:pPr>
        <w:pStyle w:val="a9"/>
        <w:numPr>
          <w:ilvl w:val="0"/>
          <w:numId w:val="1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1A214F">
        <w:rPr>
          <w:color w:val="auto"/>
          <w:sz w:val="28"/>
          <w:szCs w:val="28"/>
          <w:shd w:val="clear" w:color="auto" w:fill="FFFFFF"/>
        </w:rPr>
        <w:t>Количество рабочих мест</w:t>
      </w:r>
      <w:r w:rsidR="009E2028">
        <w:rPr>
          <w:color w:val="auto"/>
          <w:sz w:val="28"/>
          <w:szCs w:val="28"/>
          <w:shd w:val="clear" w:color="auto" w:fill="FFFFFF"/>
        </w:rPr>
        <w:t>:</w:t>
      </w:r>
      <w:r w:rsidRPr="001A214F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9E2028" w:rsidRDefault="00F202B8" w:rsidP="009E2028">
      <w:pPr>
        <w:pStyle w:val="a9"/>
        <w:numPr>
          <w:ilvl w:val="0"/>
          <w:numId w:val="1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1A214F">
        <w:rPr>
          <w:color w:val="auto"/>
          <w:sz w:val="28"/>
          <w:szCs w:val="28"/>
          <w:shd w:val="clear" w:color="auto" w:fill="FFFFFF"/>
        </w:rPr>
        <w:t xml:space="preserve">Число </w:t>
      </w:r>
      <w:r w:rsidR="001A214F" w:rsidRPr="001A214F">
        <w:rPr>
          <w:color w:val="auto"/>
          <w:sz w:val="28"/>
          <w:szCs w:val="28"/>
          <w:shd w:val="clear" w:color="auto" w:fill="FFFFFF"/>
        </w:rPr>
        <w:t xml:space="preserve">занимающихся </w:t>
      </w:r>
      <w:r w:rsidR="001A214F">
        <w:rPr>
          <w:color w:val="auto"/>
          <w:sz w:val="28"/>
          <w:szCs w:val="28"/>
          <w:shd w:val="clear" w:color="auto" w:fill="FFFFFF"/>
        </w:rPr>
        <w:t>групп</w:t>
      </w:r>
      <w:r w:rsidR="009E2028">
        <w:rPr>
          <w:color w:val="auto"/>
          <w:sz w:val="28"/>
          <w:szCs w:val="28"/>
          <w:shd w:val="clear" w:color="auto" w:fill="FFFFFF"/>
        </w:rPr>
        <w:t>:</w:t>
      </w:r>
      <w:r w:rsidRPr="001A214F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9E2028" w:rsidRPr="009E2028" w:rsidRDefault="009E2028" w:rsidP="009E2028">
      <w:pPr>
        <w:pStyle w:val="a9"/>
        <w:numPr>
          <w:ilvl w:val="0"/>
          <w:numId w:val="1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9E2028">
        <w:rPr>
          <w:sz w:val="28"/>
          <w:szCs w:val="28"/>
        </w:rPr>
        <w:t>Состояние техники безопасности:</w:t>
      </w:r>
    </w:p>
    <w:p w:rsidR="009E2028" w:rsidRPr="00012916" w:rsidRDefault="009E2028" w:rsidP="009E2028">
      <w:pPr>
        <w:pStyle w:val="a9"/>
        <w:rPr>
          <w:sz w:val="28"/>
          <w:szCs w:val="28"/>
        </w:rPr>
      </w:pPr>
    </w:p>
    <w:p w:rsidR="009E2028" w:rsidRPr="00012916" w:rsidRDefault="00012916" w:rsidP="00012916">
      <w:pPr>
        <w:pStyle w:val="a9"/>
        <w:numPr>
          <w:ilvl w:val="1"/>
          <w:numId w:val="1"/>
        </w:numPr>
      </w:pPr>
      <w:r>
        <w:rPr>
          <w:sz w:val="28"/>
          <w:szCs w:val="28"/>
        </w:rPr>
        <w:t xml:space="preserve"> </w:t>
      </w:r>
      <w:r w:rsidR="009E2028" w:rsidRPr="00012916">
        <w:t>Журнал по технике безопасности – есть</w:t>
      </w:r>
      <w:r w:rsidR="00A709EC" w:rsidRPr="00012916">
        <w:t>.</w:t>
      </w:r>
    </w:p>
    <w:p w:rsidR="009E2028" w:rsidRPr="00012916" w:rsidRDefault="00012916" w:rsidP="00012916">
      <w:pPr>
        <w:pStyle w:val="a9"/>
        <w:numPr>
          <w:ilvl w:val="1"/>
          <w:numId w:val="1"/>
        </w:numPr>
      </w:pPr>
      <w:r w:rsidRPr="00012916">
        <w:t xml:space="preserve"> </w:t>
      </w:r>
      <w:r w:rsidR="009E2028" w:rsidRPr="00012916">
        <w:t>Инструкции по технике безопасности – есть</w:t>
      </w:r>
      <w:r w:rsidR="00A709EC" w:rsidRPr="00012916">
        <w:t>.</w:t>
      </w:r>
    </w:p>
    <w:p w:rsidR="009E2028" w:rsidRDefault="00012916" w:rsidP="00756096">
      <w:pPr>
        <w:pStyle w:val="a9"/>
        <w:numPr>
          <w:ilvl w:val="1"/>
          <w:numId w:val="1"/>
        </w:numPr>
      </w:pPr>
      <w:r w:rsidRPr="00012916">
        <w:t xml:space="preserve"> </w:t>
      </w:r>
      <w:r w:rsidR="009E2028" w:rsidRPr="00012916">
        <w:t xml:space="preserve">Аптечка первой </w:t>
      </w:r>
      <w:r w:rsidR="00A709EC" w:rsidRPr="00012916">
        <w:t xml:space="preserve">неотложной </w:t>
      </w:r>
      <w:r w:rsidR="009E2028" w:rsidRPr="00012916">
        <w:t>помощи – есть</w:t>
      </w:r>
      <w:r w:rsidR="00A709EC" w:rsidRPr="00012916">
        <w:t>.</w:t>
      </w:r>
    </w:p>
    <w:p w:rsidR="00587215" w:rsidRDefault="00587215" w:rsidP="00012916">
      <w:pPr>
        <w:pStyle w:val="a9"/>
        <w:numPr>
          <w:ilvl w:val="1"/>
          <w:numId w:val="1"/>
        </w:numPr>
      </w:pPr>
      <w:proofErr w:type="spellStart"/>
      <w:r>
        <w:t>Рециркулятор</w:t>
      </w:r>
      <w:proofErr w:type="spellEnd"/>
      <w:r>
        <w:t xml:space="preserve"> №_________________</w:t>
      </w:r>
      <w:r w:rsidRPr="00012916">
        <w:t>– есть.</w:t>
      </w:r>
    </w:p>
    <w:p w:rsidR="00587215" w:rsidRPr="00012916" w:rsidRDefault="00587215" w:rsidP="00012916">
      <w:pPr>
        <w:pStyle w:val="a9"/>
        <w:numPr>
          <w:ilvl w:val="1"/>
          <w:numId w:val="1"/>
        </w:numPr>
      </w:pPr>
      <w:r>
        <w:t xml:space="preserve">Журнал учета работы </w:t>
      </w:r>
      <w:proofErr w:type="spellStart"/>
      <w:r>
        <w:t>рециркулятора</w:t>
      </w:r>
      <w:proofErr w:type="spellEnd"/>
      <w:r w:rsidR="00D338A0">
        <w:t xml:space="preserve"> </w:t>
      </w:r>
      <w:r w:rsidRPr="00012916">
        <w:t>– есть</w:t>
      </w:r>
      <w:r w:rsidR="00D338A0">
        <w:t>.</w:t>
      </w:r>
    </w:p>
    <w:p w:rsidR="009E2028" w:rsidRPr="00595351" w:rsidRDefault="009E2028" w:rsidP="009E2028">
      <w:pPr>
        <w:pStyle w:val="a9"/>
        <w:ind w:left="1440"/>
        <w:jc w:val="left"/>
      </w:pPr>
    </w:p>
    <w:p w:rsidR="009E2028" w:rsidRPr="009E2028" w:rsidRDefault="009E2028" w:rsidP="009E2028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 w:rsidRPr="009E2028">
        <w:rPr>
          <w:sz w:val="28"/>
          <w:szCs w:val="28"/>
        </w:rPr>
        <w:t>Состояние противопожарной безопасности:</w:t>
      </w:r>
    </w:p>
    <w:p w:rsidR="009E2028" w:rsidRPr="00595351" w:rsidRDefault="009E2028" w:rsidP="009E2028">
      <w:pPr>
        <w:pStyle w:val="a9"/>
        <w:ind w:left="1440"/>
        <w:jc w:val="left"/>
      </w:pPr>
    </w:p>
    <w:p w:rsidR="00D338A0" w:rsidRDefault="00D338A0" w:rsidP="00012916">
      <w:pPr>
        <w:pStyle w:val="a9"/>
        <w:numPr>
          <w:ilvl w:val="1"/>
          <w:numId w:val="1"/>
        </w:numPr>
        <w:jc w:val="left"/>
      </w:pPr>
      <w:r w:rsidRPr="00012916">
        <w:t>План эвакуации на случай пожара – есть.</w:t>
      </w:r>
    </w:p>
    <w:p w:rsidR="009E2028" w:rsidRDefault="009E2028" w:rsidP="00012916">
      <w:pPr>
        <w:pStyle w:val="a9"/>
        <w:numPr>
          <w:ilvl w:val="1"/>
          <w:numId w:val="1"/>
        </w:numPr>
        <w:jc w:val="left"/>
      </w:pPr>
      <w:r w:rsidRPr="00595351">
        <w:t>Инструкции о мерах противопожарной безопасности – есть</w:t>
      </w:r>
      <w:r w:rsidR="00A709EC">
        <w:t>.</w:t>
      </w:r>
    </w:p>
    <w:p w:rsidR="009E2028" w:rsidRDefault="00A709EC" w:rsidP="00012916">
      <w:pPr>
        <w:pStyle w:val="a9"/>
        <w:numPr>
          <w:ilvl w:val="1"/>
          <w:numId w:val="1"/>
        </w:numPr>
        <w:jc w:val="left"/>
      </w:pPr>
      <w:proofErr w:type="gramStart"/>
      <w:r>
        <w:t>Огнетушитель  ОУ</w:t>
      </w:r>
      <w:proofErr w:type="gramEnd"/>
      <w:r>
        <w:t xml:space="preserve"> –  </w:t>
      </w:r>
      <w:r w:rsidR="009E2028" w:rsidRPr="00595351">
        <w:t xml:space="preserve"> 1 шт.</w:t>
      </w:r>
    </w:p>
    <w:p w:rsidR="009E2028" w:rsidRDefault="009E2028" w:rsidP="00012916">
      <w:pPr>
        <w:pStyle w:val="a9"/>
        <w:numPr>
          <w:ilvl w:val="1"/>
          <w:numId w:val="1"/>
        </w:numPr>
        <w:jc w:val="left"/>
      </w:pPr>
      <w:r w:rsidRPr="00595351">
        <w:t>Пожарная сигнализация – есть</w:t>
      </w:r>
      <w:r w:rsidR="00A709EC">
        <w:t>.</w:t>
      </w:r>
    </w:p>
    <w:p w:rsidR="008708C0" w:rsidRPr="00595351" w:rsidRDefault="008708C0" w:rsidP="008708C0">
      <w:pPr>
        <w:jc w:val="left"/>
      </w:pPr>
      <w:r>
        <w:t xml:space="preserve"> </w:t>
      </w:r>
    </w:p>
    <w:p w:rsidR="009E2028" w:rsidRPr="00595351" w:rsidRDefault="009E2028" w:rsidP="009E2028">
      <w:pPr>
        <w:pStyle w:val="a9"/>
        <w:ind w:left="1440"/>
        <w:jc w:val="left"/>
      </w:pPr>
    </w:p>
    <w:p w:rsidR="001A214F" w:rsidRPr="001A214F" w:rsidRDefault="00F202B8" w:rsidP="009E2028">
      <w:pPr>
        <w:pStyle w:val="a9"/>
        <w:jc w:val="left"/>
        <w:rPr>
          <w:color w:val="auto"/>
          <w:sz w:val="28"/>
          <w:szCs w:val="28"/>
          <w:shd w:val="clear" w:color="auto" w:fill="FFFFFF"/>
        </w:rPr>
      </w:pPr>
      <w:r w:rsidRPr="001A214F">
        <w:rPr>
          <w:color w:val="auto"/>
          <w:sz w:val="28"/>
          <w:szCs w:val="28"/>
        </w:rPr>
        <w:br/>
      </w:r>
      <w:r w:rsidRPr="001A214F">
        <w:rPr>
          <w:color w:val="auto"/>
          <w:sz w:val="28"/>
          <w:szCs w:val="28"/>
        </w:rPr>
        <w:br/>
      </w:r>
      <w:r w:rsidRPr="001A214F">
        <w:rPr>
          <w:color w:val="auto"/>
          <w:sz w:val="28"/>
          <w:szCs w:val="28"/>
        </w:rPr>
        <w:br/>
      </w:r>
    </w:p>
    <w:p w:rsidR="001A214F" w:rsidRPr="001A214F" w:rsidRDefault="001A214F" w:rsidP="001A214F">
      <w:pPr>
        <w:pStyle w:val="a9"/>
        <w:jc w:val="left"/>
        <w:rPr>
          <w:color w:val="auto"/>
          <w:sz w:val="28"/>
          <w:szCs w:val="28"/>
          <w:shd w:val="clear" w:color="auto" w:fill="FFFFFF"/>
        </w:rPr>
      </w:pPr>
    </w:p>
    <w:p w:rsidR="001A214F" w:rsidRPr="001A214F" w:rsidRDefault="001A214F" w:rsidP="001A214F">
      <w:pPr>
        <w:pStyle w:val="a9"/>
        <w:jc w:val="left"/>
        <w:rPr>
          <w:color w:val="auto"/>
          <w:sz w:val="28"/>
          <w:szCs w:val="28"/>
          <w:shd w:val="clear" w:color="auto" w:fill="FFFFFF"/>
        </w:rPr>
      </w:pPr>
    </w:p>
    <w:p w:rsidR="001A214F" w:rsidRPr="001A214F" w:rsidRDefault="001A214F" w:rsidP="001A214F">
      <w:pPr>
        <w:pStyle w:val="a9"/>
        <w:jc w:val="left"/>
        <w:rPr>
          <w:color w:val="auto"/>
          <w:sz w:val="28"/>
          <w:szCs w:val="28"/>
          <w:shd w:val="clear" w:color="auto" w:fill="FFFFFF"/>
        </w:rPr>
      </w:pPr>
    </w:p>
    <w:p w:rsidR="001A214F" w:rsidRPr="001A214F" w:rsidRDefault="001A214F" w:rsidP="001A214F">
      <w:pPr>
        <w:ind w:left="360"/>
        <w:jc w:val="left"/>
        <w:rPr>
          <w:color w:val="auto"/>
          <w:sz w:val="28"/>
          <w:szCs w:val="28"/>
          <w:shd w:val="clear" w:color="auto" w:fill="FFFFFF"/>
        </w:rPr>
      </w:pPr>
    </w:p>
    <w:p w:rsidR="001A214F" w:rsidRPr="001A214F" w:rsidRDefault="001A214F" w:rsidP="001A214F">
      <w:pPr>
        <w:pStyle w:val="a9"/>
        <w:jc w:val="left"/>
        <w:rPr>
          <w:color w:val="auto"/>
          <w:sz w:val="28"/>
          <w:szCs w:val="28"/>
          <w:shd w:val="clear" w:color="auto" w:fill="FFFFFF"/>
        </w:rPr>
      </w:pPr>
    </w:p>
    <w:p w:rsidR="001A214F" w:rsidRDefault="001A214F" w:rsidP="001A214F">
      <w:pPr>
        <w:pStyle w:val="a9"/>
        <w:jc w:val="left"/>
        <w:rPr>
          <w:color w:val="auto"/>
          <w:sz w:val="28"/>
          <w:szCs w:val="28"/>
        </w:rPr>
      </w:pPr>
    </w:p>
    <w:p w:rsidR="001A214F" w:rsidRDefault="001A214F" w:rsidP="001A214F">
      <w:pPr>
        <w:pStyle w:val="a9"/>
        <w:jc w:val="left"/>
        <w:rPr>
          <w:color w:val="auto"/>
          <w:sz w:val="28"/>
          <w:szCs w:val="28"/>
        </w:rPr>
      </w:pPr>
    </w:p>
    <w:p w:rsidR="001A214F" w:rsidRDefault="001A214F" w:rsidP="001A214F">
      <w:pPr>
        <w:pStyle w:val="a9"/>
        <w:jc w:val="left"/>
        <w:rPr>
          <w:color w:val="auto"/>
          <w:sz w:val="28"/>
          <w:szCs w:val="28"/>
        </w:rPr>
      </w:pPr>
    </w:p>
    <w:p w:rsidR="001A214F" w:rsidRDefault="00F202B8" w:rsidP="00756096">
      <w:pPr>
        <w:pStyle w:val="a9"/>
        <w:jc w:val="left"/>
        <w:rPr>
          <w:color w:val="auto"/>
          <w:sz w:val="28"/>
          <w:szCs w:val="28"/>
        </w:rPr>
      </w:pPr>
      <w:r w:rsidRPr="001A214F">
        <w:rPr>
          <w:color w:val="auto"/>
          <w:sz w:val="28"/>
          <w:szCs w:val="28"/>
        </w:rPr>
        <w:br/>
      </w:r>
    </w:p>
    <w:p w:rsidR="001A214F" w:rsidRDefault="001A214F" w:rsidP="001A214F">
      <w:pPr>
        <w:ind w:left="360"/>
        <w:jc w:val="left"/>
        <w:rPr>
          <w:color w:val="auto"/>
          <w:sz w:val="28"/>
          <w:szCs w:val="28"/>
        </w:rPr>
      </w:pPr>
    </w:p>
    <w:p w:rsidR="001A214F" w:rsidRDefault="001A214F" w:rsidP="001A214F">
      <w:pPr>
        <w:ind w:left="360"/>
        <w:jc w:val="left"/>
        <w:rPr>
          <w:color w:val="auto"/>
          <w:sz w:val="28"/>
          <w:szCs w:val="28"/>
        </w:rPr>
      </w:pPr>
    </w:p>
    <w:p w:rsidR="00F3248F" w:rsidRDefault="00F3248F" w:rsidP="001A214F">
      <w:pPr>
        <w:ind w:left="360"/>
        <w:jc w:val="left"/>
        <w:rPr>
          <w:color w:val="auto"/>
          <w:sz w:val="28"/>
          <w:szCs w:val="28"/>
        </w:rPr>
      </w:pPr>
    </w:p>
    <w:p w:rsidR="009E2028" w:rsidRDefault="009E2028" w:rsidP="001A214F">
      <w:pPr>
        <w:ind w:left="360"/>
        <w:jc w:val="left"/>
        <w:rPr>
          <w:color w:val="auto"/>
          <w:sz w:val="28"/>
          <w:szCs w:val="28"/>
        </w:rPr>
      </w:pPr>
    </w:p>
    <w:p w:rsidR="001A214F" w:rsidRDefault="001A214F" w:rsidP="001A214F">
      <w:pPr>
        <w:ind w:left="360"/>
        <w:jc w:val="left"/>
        <w:rPr>
          <w:color w:val="auto"/>
          <w:sz w:val="28"/>
          <w:szCs w:val="28"/>
        </w:rPr>
      </w:pPr>
    </w:p>
    <w:p w:rsidR="00E43B8D" w:rsidRDefault="00E43B8D" w:rsidP="001A214F">
      <w:pPr>
        <w:ind w:left="360"/>
        <w:jc w:val="left"/>
        <w:rPr>
          <w:color w:val="auto"/>
          <w:sz w:val="28"/>
          <w:szCs w:val="28"/>
        </w:rPr>
      </w:pPr>
    </w:p>
    <w:p w:rsidR="00E43B8D" w:rsidRDefault="00E43B8D" w:rsidP="001A214F">
      <w:pPr>
        <w:jc w:val="left"/>
        <w:rPr>
          <w:color w:val="auto"/>
          <w:sz w:val="28"/>
          <w:szCs w:val="28"/>
        </w:rPr>
      </w:pPr>
    </w:p>
    <w:p w:rsidR="008708C0" w:rsidRPr="00A709EC" w:rsidRDefault="00F202B8" w:rsidP="008708C0">
      <w:pPr>
        <w:jc w:val="left"/>
        <w:rPr>
          <w:b/>
          <w:color w:val="auto"/>
          <w:sz w:val="28"/>
          <w:szCs w:val="28"/>
        </w:rPr>
      </w:pPr>
      <w:r w:rsidRPr="00A709EC">
        <w:rPr>
          <w:b/>
          <w:color w:val="auto"/>
          <w:sz w:val="28"/>
          <w:szCs w:val="28"/>
          <w:shd w:val="clear" w:color="auto" w:fill="FFFFFF"/>
        </w:rPr>
        <w:lastRenderedPageBreak/>
        <w:t xml:space="preserve">II. </w:t>
      </w:r>
      <w:r w:rsidR="008708C0" w:rsidRPr="00A709EC">
        <w:rPr>
          <w:b/>
          <w:color w:val="auto"/>
          <w:sz w:val="28"/>
          <w:szCs w:val="28"/>
          <w:shd w:val="clear" w:color="auto" w:fill="FFFFFF"/>
        </w:rPr>
        <w:t>РАБОЧЕЕ МЕСТО ПРЕПОДАВАТЕЛЯ  И ОБУЧАЮЩЕГОСЯ</w:t>
      </w:r>
      <w:r w:rsidR="008708C0" w:rsidRPr="00A709EC">
        <w:rPr>
          <w:b/>
          <w:color w:val="auto"/>
          <w:sz w:val="28"/>
          <w:szCs w:val="28"/>
        </w:rPr>
        <w:br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843"/>
        <w:gridCol w:w="1417"/>
        <w:gridCol w:w="1701"/>
      </w:tblGrid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12916">
              <w:rPr>
                <w:b/>
                <w:color w:val="auto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12916">
              <w:rPr>
                <w:b/>
                <w:color w:val="auto"/>
                <w:sz w:val="28"/>
                <w:szCs w:val="28"/>
                <w:shd w:val="clear" w:color="auto" w:fill="FFFFFF"/>
              </w:rPr>
              <w:t>Наименование</w:t>
            </w:r>
            <w:r w:rsidR="00A709EC" w:rsidRPr="00012916">
              <w:rPr>
                <w:b/>
                <w:color w:val="auto"/>
                <w:sz w:val="28"/>
                <w:szCs w:val="28"/>
                <w:shd w:val="clear" w:color="auto" w:fill="FFFFFF"/>
              </w:rPr>
              <w:t xml:space="preserve"> оснащения</w:t>
            </w:r>
          </w:p>
        </w:tc>
        <w:tc>
          <w:tcPr>
            <w:tcW w:w="1843" w:type="dxa"/>
          </w:tcPr>
          <w:p w:rsidR="008708C0" w:rsidRPr="00F55C0F" w:rsidRDefault="008708C0" w:rsidP="008424FD">
            <w:pPr>
              <w:jc w:val="center"/>
              <w:rPr>
                <w:b/>
                <w:color w:val="auto"/>
              </w:rPr>
            </w:pPr>
            <w:r w:rsidRPr="00F55C0F">
              <w:rPr>
                <w:b/>
                <w:color w:val="auto"/>
                <w:shd w:val="clear" w:color="auto" w:fill="FFFFFF"/>
              </w:rPr>
              <w:t>Кол-во необходимых единиц</w:t>
            </w:r>
          </w:p>
        </w:tc>
        <w:tc>
          <w:tcPr>
            <w:tcW w:w="1417" w:type="dxa"/>
          </w:tcPr>
          <w:p w:rsidR="008708C0" w:rsidRPr="00F55C0F" w:rsidRDefault="008708C0" w:rsidP="008424FD">
            <w:pPr>
              <w:jc w:val="center"/>
              <w:rPr>
                <w:b/>
                <w:color w:val="auto"/>
              </w:rPr>
            </w:pPr>
            <w:r w:rsidRPr="00F55C0F">
              <w:rPr>
                <w:b/>
                <w:color w:val="auto"/>
                <w:shd w:val="clear" w:color="auto" w:fill="FFFFFF"/>
              </w:rPr>
              <w:t>Имеется в наличии</w:t>
            </w:r>
          </w:p>
        </w:tc>
        <w:tc>
          <w:tcPr>
            <w:tcW w:w="1701" w:type="dxa"/>
          </w:tcPr>
          <w:p w:rsidR="008708C0" w:rsidRPr="00F55C0F" w:rsidRDefault="008708C0" w:rsidP="008424FD">
            <w:pPr>
              <w:jc w:val="center"/>
              <w:rPr>
                <w:b/>
                <w:color w:val="auto"/>
              </w:rPr>
            </w:pPr>
            <w:r w:rsidRPr="00F55C0F">
              <w:rPr>
                <w:b/>
                <w:color w:val="auto"/>
                <w:shd w:val="clear" w:color="auto" w:fill="FFFFFF"/>
              </w:rPr>
              <w:t>Примечание</w:t>
            </w:r>
            <w:r w:rsidRPr="00F55C0F">
              <w:rPr>
                <w:b/>
                <w:color w:val="auto"/>
              </w:rPr>
              <w:br/>
            </w:r>
          </w:p>
        </w:tc>
      </w:tr>
      <w:tr w:rsidR="008708C0" w:rsidRPr="00012916" w:rsidTr="00012916">
        <w:tc>
          <w:tcPr>
            <w:tcW w:w="709" w:type="dxa"/>
          </w:tcPr>
          <w:p w:rsidR="008708C0" w:rsidRPr="00012916" w:rsidRDefault="008708C0" w:rsidP="008424FD">
            <w:pPr>
              <w:pStyle w:val="a9"/>
              <w:numPr>
                <w:ilvl w:val="0"/>
                <w:numId w:val="3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8708C0" w:rsidRPr="00012916" w:rsidRDefault="008708C0" w:rsidP="008424FD">
            <w:pPr>
              <w:jc w:val="left"/>
              <w:rPr>
                <w:i/>
                <w:color w:val="auto"/>
                <w:sz w:val="28"/>
                <w:szCs w:val="28"/>
              </w:rPr>
            </w:pPr>
            <w:r w:rsidRPr="00012916">
              <w:rPr>
                <w:i/>
                <w:color w:val="auto"/>
                <w:sz w:val="28"/>
                <w:szCs w:val="28"/>
                <w:shd w:val="clear" w:color="auto" w:fill="FFFFFF"/>
              </w:rPr>
              <w:t>Рабочее место преподавателя</w:t>
            </w:r>
            <w:r w:rsidR="00A709EC" w:rsidRPr="00012916">
              <w:rPr>
                <w:i/>
                <w:color w:val="auto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708C0" w:rsidRPr="00012916" w:rsidTr="00012916">
        <w:tc>
          <w:tcPr>
            <w:tcW w:w="709" w:type="dxa"/>
          </w:tcPr>
          <w:p w:rsidR="008708C0" w:rsidRPr="00012916" w:rsidRDefault="008708C0" w:rsidP="008424FD">
            <w:pPr>
              <w:pStyle w:val="a9"/>
              <w:numPr>
                <w:ilvl w:val="0"/>
                <w:numId w:val="3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8708C0" w:rsidRPr="00012916" w:rsidRDefault="008708C0" w:rsidP="008424FD">
            <w:pPr>
              <w:jc w:val="left"/>
              <w:rPr>
                <w:i/>
                <w:color w:val="auto"/>
                <w:sz w:val="28"/>
                <w:szCs w:val="28"/>
              </w:rPr>
            </w:pPr>
            <w:r w:rsidRPr="00012916">
              <w:rPr>
                <w:i/>
                <w:color w:val="auto"/>
                <w:sz w:val="28"/>
                <w:szCs w:val="28"/>
                <w:shd w:val="clear" w:color="auto" w:fill="FFFFFF"/>
              </w:rPr>
              <w:t xml:space="preserve">Рабочее место </w:t>
            </w:r>
            <w:r w:rsidR="00A709EC" w:rsidRPr="00012916">
              <w:rPr>
                <w:i/>
                <w:color w:val="auto"/>
                <w:sz w:val="28"/>
                <w:szCs w:val="28"/>
                <w:shd w:val="clear" w:color="auto" w:fill="FFFFFF"/>
              </w:rPr>
              <w:t>обучающегося</w:t>
            </w: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708C0" w:rsidRPr="00012916" w:rsidTr="00012916">
        <w:tc>
          <w:tcPr>
            <w:tcW w:w="709" w:type="dxa"/>
          </w:tcPr>
          <w:p w:rsidR="008708C0" w:rsidRPr="00012916" w:rsidRDefault="008708C0" w:rsidP="008424FD">
            <w:pPr>
              <w:pStyle w:val="a9"/>
              <w:numPr>
                <w:ilvl w:val="0"/>
                <w:numId w:val="3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8708C0" w:rsidRPr="00012916" w:rsidRDefault="008708C0" w:rsidP="008424FD">
            <w:pPr>
              <w:jc w:val="left"/>
              <w:rPr>
                <w:i/>
                <w:color w:val="auto"/>
                <w:sz w:val="28"/>
                <w:szCs w:val="28"/>
              </w:rPr>
            </w:pPr>
            <w:r w:rsidRPr="00012916">
              <w:rPr>
                <w:i/>
                <w:color w:val="auto"/>
                <w:sz w:val="28"/>
                <w:szCs w:val="28"/>
                <w:shd w:val="clear" w:color="auto" w:fill="FFFFFF"/>
              </w:rPr>
              <w:t>Зона, оборудованная средствами обучения общего пользования</w:t>
            </w: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8708C0" w:rsidRPr="00012916" w:rsidTr="00F55C0F">
        <w:tc>
          <w:tcPr>
            <w:tcW w:w="709" w:type="dxa"/>
          </w:tcPr>
          <w:p w:rsidR="008708C0" w:rsidRPr="00012916" w:rsidRDefault="008708C0" w:rsidP="008424FD">
            <w:pPr>
              <w:pStyle w:val="a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8C0" w:rsidRPr="00012916" w:rsidRDefault="008708C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1A214F" w:rsidRPr="00A709EC" w:rsidRDefault="008708C0" w:rsidP="008C0E9C">
      <w:pPr>
        <w:jc w:val="center"/>
        <w:rPr>
          <w:b/>
          <w:color w:val="auto"/>
          <w:sz w:val="28"/>
          <w:szCs w:val="28"/>
        </w:rPr>
      </w:pPr>
      <w:r w:rsidRPr="001A214F">
        <w:rPr>
          <w:color w:val="auto"/>
          <w:sz w:val="28"/>
          <w:szCs w:val="28"/>
        </w:rPr>
        <w:br/>
      </w:r>
      <w:r w:rsidRPr="00A709EC">
        <w:rPr>
          <w:b/>
          <w:color w:val="auto"/>
          <w:sz w:val="28"/>
          <w:szCs w:val="28"/>
          <w:shd w:val="clear" w:color="auto" w:fill="FFFFFF"/>
        </w:rPr>
        <w:t xml:space="preserve">III. </w:t>
      </w:r>
      <w:r w:rsidR="00F202B8" w:rsidRPr="00A709EC">
        <w:rPr>
          <w:b/>
          <w:color w:val="auto"/>
          <w:sz w:val="28"/>
          <w:szCs w:val="28"/>
          <w:shd w:val="clear" w:color="auto" w:fill="FFFFFF"/>
        </w:rPr>
        <w:t>УЧЕБНО – МЕТОДИЧЕСКАЯ ДОКУМЕНТАЦИЯ</w:t>
      </w:r>
      <w:r w:rsidR="00F202B8" w:rsidRPr="00A709EC">
        <w:rPr>
          <w:b/>
          <w:color w:val="auto"/>
          <w:sz w:val="28"/>
          <w:szCs w:val="28"/>
        </w:rPr>
        <w:br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984"/>
        <w:gridCol w:w="1559"/>
        <w:gridCol w:w="1701"/>
      </w:tblGrid>
      <w:tr w:rsidR="001A214F" w:rsidRPr="00012916" w:rsidTr="00012916">
        <w:tc>
          <w:tcPr>
            <w:tcW w:w="851" w:type="dxa"/>
          </w:tcPr>
          <w:p w:rsidR="001A214F" w:rsidRPr="00012916" w:rsidRDefault="001A214F" w:rsidP="008424FD">
            <w:pPr>
              <w:jc w:val="center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b/>
                <w:color w:val="auto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7" w:type="dxa"/>
          </w:tcPr>
          <w:p w:rsidR="001A214F" w:rsidRPr="00012916" w:rsidRDefault="001A214F" w:rsidP="008424FD">
            <w:pPr>
              <w:jc w:val="center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b/>
                <w:color w:val="auto"/>
                <w:sz w:val="28"/>
                <w:szCs w:val="28"/>
                <w:shd w:val="clear" w:color="auto" w:fill="FFFFFF"/>
              </w:rPr>
              <w:t>Наименование необходимых нормативных документов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012916">
              <w:rPr>
                <w:b/>
                <w:color w:val="auto"/>
                <w:shd w:val="clear" w:color="auto" w:fill="FFFFFF"/>
              </w:rPr>
              <w:t>Год утверждения (составления)</w:t>
            </w: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012916">
              <w:rPr>
                <w:b/>
                <w:color w:val="auto"/>
                <w:shd w:val="clear" w:color="auto" w:fill="FFFFFF"/>
              </w:rPr>
              <w:t>Кем утвержден (составлен)</w:t>
            </w:r>
          </w:p>
        </w:tc>
        <w:tc>
          <w:tcPr>
            <w:tcW w:w="1701" w:type="dxa"/>
          </w:tcPr>
          <w:p w:rsidR="00012916" w:rsidRPr="00012916" w:rsidRDefault="00012916" w:rsidP="008424FD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1A214F" w:rsidRPr="00012916" w:rsidRDefault="001A214F" w:rsidP="008424FD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012916">
              <w:rPr>
                <w:b/>
                <w:color w:val="auto"/>
                <w:shd w:val="clear" w:color="auto" w:fill="FFFFFF"/>
              </w:rPr>
              <w:t>Примечание</w:t>
            </w: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A709E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1A214F" w:rsidRPr="00012916">
              <w:rPr>
                <w:color w:val="auto"/>
                <w:sz w:val="28"/>
                <w:szCs w:val="28"/>
                <w:shd w:val="clear" w:color="auto" w:fill="FFFFFF"/>
              </w:rPr>
              <w:t>рограмма</w:t>
            </w: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 дисциплины (про</w:t>
            </w:r>
            <w:r w:rsid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фессионального </w:t>
            </w: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модуля)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A709E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Технологические карты занятий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9E446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КОС для промежуточной аттестации (дисциплины, проф</w:t>
            </w:r>
            <w:r w:rsid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ессионального </w:t>
            </w: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модуля)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A709E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Комплект  заданий,  тестов </w:t>
            </w:r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>для контроля усвоения знаний обучающихся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Комплект заданий для контрольных работ по темам 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Комплект заданий-инструкций </w:t>
            </w:r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(рекомендаций) для проведения </w:t>
            </w: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практических</w:t>
            </w:r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 (лабораторных) </w:t>
            </w: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 работ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Комплект </w:t>
            </w:r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приказов, </w:t>
            </w:r>
            <w:proofErr w:type="spellStart"/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>СанПинов</w:t>
            </w:r>
            <w:proofErr w:type="spellEnd"/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>, протоколов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Комплект инструкционных карт по профессии (специальности)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Комплект инструкций п</w:t>
            </w:r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>о охране труда для  практических (лабораторных</w:t>
            </w:r>
            <w:r w:rsidR="00012916">
              <w:rPr>
                <w:color w:val="auto"/>
                <w:sz w:val="28"/>
                <w:szCs w:val="28"/>
                <w:shd w:val="clear" w:color="auto" w:fill="FFFFFF"/>
              </w:rPr>
              <w:t>)</w:t>
            </w:r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 занятий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E43B8D" w:rsidRPr="00012916" w:rsidTr="00012916">
        <w:tc>
          <w:tcPr>
            <w:tcW w:w="851" w:type="dxa"/>
          </w:tcPr>
          <w:p w:rsidR="00E43B8D" w:rsidRPr="00012916" w:rsidRDefault="00E43B8D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E43B8D" w:rsidRPr="00012916" w:rsidRDefault="009E446C" w:rsidP="009E446C">
            <w:pPr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Учебная литература по дисциплине</w:t>
            </w:r>
            <w:r w:rsidR="00E43B8D"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     </w:t>
            </w:r>
            <w:r w:rsidR="00E43B8D" w:rsidRPr="00012916">
              <w:rPr>
                <w:color w:val="auto"/>
                <w:sz w:val="28"/>
                <w:szCs w:val="28"/>
                <w:shd w:val="clear" w:color="auto" w:fill="FFFFFF"/>
              </w:rPr>
              <w:t>(учебник, учебное пособие)</w:t>
            </w:r>
          </w:p>
        </w:tc>
        <w:tc>
          <w:tcPr>
            <w:tcW w:w="1984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E43B8D" w:rsidRPr="00012916" w:rsidTr="00012916">
        <w:tc>
          <w:tcPr>
            <w:tcW w:w="851" w:type="dxa"/>
          </w:tcPr>
          <w:p w:rsidR="00E43B8D" w:rsidRPr="00012916" w:rsidRDefault="00E43B8D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E43B8D" w:rsidRPr="00012916" w:rsidRDefault="009E446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Сборники задач (</w:t>
            </w:r>
            <w:r w:rsidR="00E43B8D" w:rsidRPr="00012916">
              <w:rPr>
                <w:color w:val="auto"/>
                <w:sz w:val="28"/>
                <w:szCs w:val="28"/>
                <w:shd w:val="clear" w:color="auto" w:fill="FFFFFF"/>
              </w:rPr>
              <w:t>упражнений</w:t>
            </w: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E43B8D" w:rsidRPr="00012916" w:rsidTr="00012916">
        <w:tc>
          <w:tcPr>
            <w:tcW w:w="851" w:type="dxa"/>
          </w:tcPr>
          <w:p w:rsidR="00E43B8D" w:rsidRPr="00012916" w:rsidRDefault="00E43B8D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Алгоритм</w:t>
            </w:r>
            <w:r w:rsidR="009E446C" w:rsidRPr="00012916">
              <w:rPr>
                <w:color w:val="auto"/>
                <w:sz w:val="28"/>
                <w:szCs w:val="28"/>
                <w:shd w:val="clear" w:color="auto" w:fill="FFFFFF"/>
              </w:rPr>
              <w:t>ы, стандарты</w:t>
            </w:r>
            <w:r w:rsidR="00BF238B" w:rsidRPr="00012916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43B8D" w:rsidRPr="00012916" w:rsidRDefault="00E43B8D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012916" w:rsidRPr="00012916" w:rsidTr="00012916">
        <w:tc>
          <w:tcPr>
            <w:tcW w:w="851" w:type="dxa"/>
          </w:tcPr>
          <w:p w:rsidR="00012916" w:rsidRPr="00012916" w:rsidRDefault="00012916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012916" w:rsidRPr="00012916" w:rsidRDefault="00012916" w:rsidP="003A76A2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Рабоч</w:t>
            </w:r>
            <w:r w:rsidR="003A76A2">
              <w:rPr>
                <w:color w:val="auto"/>
                <w:sz w:val="28"/>
                <w:szCs w:val="28"/>
                <w:shd w:val="clear" w:color="auto" w:fill="FFFFFF"/>
              </w:rPr>
              <w:t>ие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тетрад</w:t>
            </w:r>
            <w:r w:rsidR="003A76A2">
              <w:rPr>
                <w:color w:val="auto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1984" w:type="dxa"/>
          </w:tcPr>
          <w:p w:rsidR="00012916" w:rsidRPr="00012916" w:rsidRDefault="00012916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12916" w:rsidRPr="00012916" w:rsidRDefault="00012916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012916" w:rsidRPr="00012916" w:rsidRDefault="00012916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214F" w:rsidRPr="00012916" w:rsidTr="00012916">
        <w:tc>
          <w:tcPr>
            <w:tcW w:w="851" w:type="dxa"/>
          </w:tcPr>
          <w:p w:rsidR="001A214F" w:rsidRPr="00012916" w:rsidRDefault="001A214F" w:rsidP="00012916">
            <w:pPr>
              <w:pStyle w:val="a9"/>
              <w:numPr>
                <w:ilvl w:val="0"/>
                <w:numId w:val="2"/>
              </w:numPr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</w:tcPr>
          <w:p w:rsidR="001A214F" w:rsidRPr="00012916" w:rsidRDefault="009E446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12916">
              <w:rPr>
                <w:color w:val="auto"/>
                <w:sz w:val="28"/>
                <w:szCs w:val="28"/>
                <w:shd w:val="clear" w:color="auto" w:fill="FFFFFF"/>
              </w:rPr>
              <w:t>Другое</w:t>
            </w:r>
          </w:p>
        </w:tc>
        <w:tc>
          <w:tcPr>
            <w:tcW w:w="1984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214F" w:rsidRPr="00012916" w:rsidRDefault="001A214F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:rsidR="00E43B8D" w:rsidRDefault="00E43B8D" w:rsidP="001A214F">
      <w:pPr>
        <w:jc w:val="left"/>
        <w:rPr>
          <w:color w:val="auto"/>
          <w:sz w:val="28"/>
          <w:szCs w:val="28"/>
          <w:shd w:val="clear" w:color="auto" w:fill="FFFFFF"/>
        </w:rPr>
      </w:pPr>
    </w:p>
    <w:p w:rsidR="00940A88" w:rsidRPr="009E446C" w:rsidRDefault="00E43B8D" w:rsidP="001A214F">
      <w:pPr>
        <w:jc w:val="left"/>
        <w:rPr>
          <w:b/>
          <w:color w:val="auto"/>
          <w:sz w:val="28"/>
          <w:szCs w:val="28"/>
        </w:rPr>
      </w:pPr>
      <w:r w:rsidRPr="009E446C">
        <w:rPr>
          <w:b/>
          <w:color w:val="auto"/>
          <w:sz w:val="28"/>
          <w:szCs w:val="28"/>
          <w:shd w:val="clear" w:color="auto" w:fill="FFFFFF"/>
        </w:rPr>
        <w:t>I</w:t>
      </w:r>
      <w:r w:rsidR="009E446C" w:rsidRPr="009E446C">
        <w:rPr>
          <w:b/>
          <w:color w:val="auto"/>
          <w:sz w:val="28"/>
          <w:szCs w:val="28"/>
          <w:shd w:val="clear" w:color="auto" w:fill="FFFFFF"/>
        </w:rPr>
        <w:t>V</w:t>
      </w:r>
      <w:r w:rsidR="008C0E9C">
        <w:rPr>
          <w:b/>
          <w:color w:val="auto"/>
          <w:sz w:val="28"/>
          <w:szCs w:val="28"/>
          <w:shd w:val="clear" w:color="auto" w:fill="FFFFFF"/>
        </w:rPr>
        <w:t>.</w:t>
      </w:r>
      <w:r w:rsidR="009E446C" w:rsidRPr="009E446C">
        <w:rPr>
          <w:b/>
          <w:color w:val="auto"/>
          <w:sz w:val="28"/>
          <w:szCs w:val="28"/>
          <w:shd w:val="clear" w:color="auto" w:fill="FFFFFF"/>
        </w:rPr>
        <w:t xml:space="preserve"> СРЕДСТВА ОБУЧЕНИЯ ПО ДИСЦИПЛИНЕ</w:t>
      </w:r>
      <w:r w:rsidR="00064318">
        <w:rPr>
          <w:b/>
          <w:color w:val="auto"/>
          <w:sz w:val="28"/>
          <w:szCs w:val="28"/>
          <w:shd w:val="clear" w:color="auto" w:fill="FFFFFF"/>
        </w:rPr>
        <w:t xml:space="preserve"> (ПРОФ</w:t>
      </w:r>
      <w:r w:rsidR="008D31FA">
        <w:rPr>
          <w:b/>
          <w:color w:val="auto"/>
          <w:sz w:val="28"/>
          <w:szCs w:val="28"/>
          <w:shd w:val="clear" w:color="auto" w:fill="FFFFFF"/>
        </w:rPr>
        <w:t>ЕССИОНАЛЬНОМУ МОДУЛЮ</w:t>
      </w:r>
      <w:r w:rsidR="008C0E9C">
        <w:rPr>
          <w:b/>
          <w:color w:val="auto"/>
          <w:sz w:val="28"/>
          <w:szCs w:val="28"/>
          <w:shd w:val="clear" w:color="auto" w:fill="FFFFFF"/>
        </w:rPr>
        <w:t>)</w:t>
      </w:r>
      <w:r w:rsidR="00F202B8" w:rsidRPr="009E446C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9E446C" w:rsidRPr="009E446C">
        <w:rPr>
          <w:b/>
          <w:color w:val="auto"/>
          <w:sz w:val="28"/>
          <w:szCs w:val="28"/>
        </w:rPr>
        <w:br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  <w:gridCol w:w="2479"/>
        <w:gridCol w:w="1896"/>
        <w:gridCol w:w="2145"/>
      </w:tblGrid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D31FA">
              <w:rPr>
                <w:b/>
                <w:color w:val="auto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77" w:type="dxa"/>
          </w:tcPr>
          <w:p w:rsidR="00940A88" w:rsidRPr="008D31FA" w:rsidRDefault="00940A88" w:rsidP="008424FD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C0E9C" w:rsidRPr="008D31FA" w:rsidRDefault="008C0E9C" w:rsidP="008424F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D31FA">
              <w:rPr>
                <w:b/>
                <w:color w:val="auto"/>
                <w:sz w:val="28"/>
                <w:szCs w:val="28"/>
              </w:rPr>
              <w:t>ОСНАЩЕНИЕ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center"/>
              <w:rPr>
                <w:b/>
                <w:color w:val="auto"/>
              </w:rPr>
            </w:pPr>
            <w:r w:rsidRPr="008D31FA">
              <w:rPr>
                <w:b/>
                <w:color w:val="auto"/>
                <w:shd w:val="clear" w:color="auto" w:fill="FFFFFF"/>
              </w:rPr>
              <w:t>Вид и наименование основных средств обучения</w:t>
            </w:r>
          </w:p>
        </w:tc>
        <w:tc>
          <w:tcPr>
            <w:tcW w:w="1896" w:type="dxa"/>
          </w:tcPr>
          <w:p w:rsidR="008D31FA" w:rsidRDefault="008D31FA" w:rsidP="008C0E9C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940A88" w:rsidRPr="008D31FA" w:rsidRDefault="00940A88" w:rsidP="008C0E9C">
            <w:pPr>
              <w:jc w:val="center"/>
              <w:rPr>
                <w:b/>
                <w:color w:val="auto"/>
              </w:rPr>
            </w:pPr>
            <w:r w:rsidRPr="008D31FA">
              <w:rPr>
                <w:b/>
                <w:color w:val="auto"/>
                <w:shd w:val="clear" w:color="auto" w:fill="FFFFFF"/>
              </w:rPr>
              <w:t>Отметка о наличии</w:t>
            </w: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center"/>
              <w:rPr>
                <w:b/>
                <w:color w:val="auto"/>
              </w:rPr>
            </w:pPr>
            <w:r w:rsidRPr="008D31FA">
              <w:rPr>
                <w:b/>
                <w:color w:val="auto"/>
                <w:shd w:val="clear" w:color="auto" w:fill="FFFFFF"/>
              </w:rPr>
              <w:t>Отметка о приобретении, разработке, изготовлении</w:t>
            </w: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борудование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М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акеты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риборы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М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одели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Т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ренажеры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Т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аблицы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лакаты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Э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кранные пособия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борудование для лабораторных работ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1A32DB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8C0E9C" w:rsidP="003A76A2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рограм</w:t>
            </w:r>
            <w:r w:rsidR="008D31FA">
              <w:rPr>
                <w:color w:val="auto"/>
                <w:sz w:val="28"/>
                <w:szCs w:val="28"/>
                <w:shd w:val="clear" w:color="auto" w:fill="FFFFFF"/>
              </w:rPr>
              <w:t xml:space="preserve">мное обеспечение для </w:t>
            </w:r>
            <w:r w:rsidR="003A76A2">
              <w:rPr>
                <w:color w:val="auto"/>
                <w:sz w:val="28"/>
                <w:szCs w:val="28"/>
                <w:shd w:val="clear" w:color="auto" w:fill="FFFFFF"/>
              </w:rPr>
              <w:t>ПК/ноутбука</w:t>
            </w:r>
            <w:r w:rsidR="00EE62BC">
              <w:rPr>
                <w:color w:val="auto"/>
                <w:sz w:val="28"/>
                <w:szCs w:val="28"/>
                <w:shd w:val="clear" w:color="auto" w:fill="FFFFFF"/>
              </w:rPr>
              <w:t>, расположенн</w:t>
            </w:r>
            <w:r w:rsidR="003A76A2">
              <w:rPr>
                <w:color w:val="auto"/>
                <w:sz w:val="28"/>
                <w:szCs w:val="28"/>
                <w:shd w:val="clear" w:color="auto" w:fill="FFFFFF"/>
              </w:rPr>
              <w:t>ого</w:t>
            </w:r>
            <w:r w:rsidR="00EE62BC">
              <w:rPr>
                <w:color w:val="auto"/>
                <w:sz w:val="28"/>
                <w:szCs w:val="28"/>
                <w:shd w:val="clear" w:color="auto" w:fill="FFFFFF"/>
              </w:rPr>
              <w:t xml:space="preserve"> в кабинете</w:t>
            </w:r>
          </w:p>
        </w:tc>
        <w:tc>
          <w:tcPr>
            <w:tcW w:w="2479" w:type="dxa"/>
          </w:tcPr>
          <w:p w:rsidR="00940A88" w:rsidRPr="001A32DB" w:rsidRDefault="00EE62BC" w:rsidP="00EE62BC">
            <w:pPr>
              <w:jc w:val="lef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ОС</w:t>
            </w:r>
            <w:r w:rsidRPr="001A32DB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Windows</w:t>
            </w:r>
            <w:r w:rsidR="001A32DB" w:rsidRPr="001A32DB">
              <w:rPr>
                <w:color w:val="auto"/>
                <w:sz w:val="28"/>
                <w:szCs w:val="28"/>
                <w:lang w:val="en-US"/>
              </w:rPr>
              <w:t>10</w:t>
            </w:r>
          </w:p>
          <w:p w:rsidR="001A32DB" w:rsidRDefault="001A32DB" w:rsidP="00EE62BC">
            <w:pPr>
              <w:jc w:val="lef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Пакет</w:t>
            </w:r>
            <w:r w:rsidRPr="001A32DB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MS Office 2016</w:t>
            </w:r>
          </w:p>
          <w:p w:rsidR="001A32DB" w:rsidRDefault="001A32DB" w:rsidP="00EE62BC"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Антивирус</w:t>
            </w:r>
          </w:p>
          <w:p w:rsidR="00F943D8" w:rsidRPr="001A32DB" w:rsidRDefault="00F943D8" w:rsidP="00EE62BC"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Контент-фильтр</w:t>
            </w:r>
          </w:p>
        </w:tc>
        <w:tc>
          <w:tcPr>
            <w:tcW w:w="1896" w:type="dxa"/>
          </w:tcPr>
          <w:p w:rsidR="00940A88" w:rsidRPr="001A32DB" w:rsidRDefault="00940A88" w:rsidP="008424FD">
            <w:pPr>
              <w:jc w:val="left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940A88" w:rsidRPr="001A32DB" w:rsidRDefault="00940A88" w:rsidP="008424FD">
            <w:pPr>
              <w:jc w:val="left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1A32DB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40A88" w:rsidRPr="008D31FA" w:rsidRDefault="008C0E9C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Н</w:t>
            </w:r>
            <w:r w:rsidR="00940A88" w:rsidRPr="008D31FA">
              <w:rPr>
                <w:color w:val="auto"/>
                <w:sz w:val="28"/>
                <w:szCs w:val="28"/>
                <w:shd w:val="clear" w:color="auto" w:fill="FFFFFF"/>
              </w:rPr>
              <w:t>аглядные пособия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1C3820" w:rsidRPr="008D31FA" w:rsidTr="008D31FA">
        <w:tc>
          <w:tcPr>
            <w:tcW w:w="1135" w:type="dxa"/>
          </w:tcPr>
          <w:p w:rsidR="001C3820" w:rsidRPr="008D31FA" w:rsidRDefault="001C3820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3820" w:rsidRPr="008D31FA" w:rsidRDefault="001C3820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Компьютерные обучающие и контролирующие программы</w:t>
            </w:r>
          </w:p>
        </w:tc>
        <w:tc>
          <w:tcPr>
            <w:tcW w:w="2479" w:type="dxa"/>
          </w:tcPr>
          <w:p w:rsidR="001C3820" w:rsidRPr="008D31FA" w:rsidRDefault="001C382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1C3820" w:rsidRPr="008D31FA" w:rsidRDefault="001C382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1C3820" w:rsidRPr="008D31FA" w:rsidRDefault="001C3820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40A88" w:rsidRPr="008D31FA" w:rsidTr="008D31FA">
        <w:tc>
          <w:tcPr>
            <w:tcW w:w="1135" w:type="dxa"/>
          </w:tcPr>
          <w:p w:rsidR="00940A88" w:rsidRPr="008D31FA" w:rsidRDefault="00940A88" w:rsidP="008424FD">
            <w:pPr>
              <w:pStyle w:val="a9"/>
              <w:numPr>
                <w:ilvl w:val="0"/>
                <w:numId w:val="10"/>
              </w:num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D31FA">
              <w:rPr>
                <w:color w:val="auto"/>
                <w:sz w:val="28"/>
                <w:szCs w:val="28"/>
                <w:shd w:val="clear" w:color="auto" w:fill="FFFFFF"/>
              </w:rPr>
              <w:t>Другое</w:t>
            </w:r>
          </w:p>
        </w:tc>
        <w:tc>
          <w:tcPr>
            <w:tcW w:w="2479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940A88" w:rsidRPr="008D31FA" w:rsidRDefault="00940A88" w:rsidP="008424FD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0B04DA" w:rsidRDefault="000B04DA" w:rsidP="00C134CE">
      <w:pPr>
        <w:jc w:val="left"/>
      </w:pPr>
    </w:p>
    <w:p w:rsidR="007B68B6" w:rsidRDefault="001C3820" w:rsidP="001C3820">
      <w:r>
        <w:t xml:space="preserve">                            </w:t>
      </w:r>
    </w:p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7B68B6" w:rsidRDefault="007B68B6" w:rsidP="001C3820"/>
    <w:p w:rsidR="008708C0" w:rsidRPr="008C0E9C" w:rsidRDefault="001C3820" w:rsidP="001C3820">
      <w:pPr>
        <w:rPr>
          <w:b/>
        </w:rPr>
      </w:pPr>
      <w:r>
        <w:lastRenderedPageBreak/>
        <w:t xml:space="preserve">  </w:t>
      </w:r>
      <w:r w:rsidR="008708C0" w:rsidRPr="008C0E9C">
        <w:rPr>
          <w:b/>
          <w:lang w:val="en-US"/>
        </w:rPr>
        <w:t>V</w:t>
      </w:r>
      <w:r w:rsidR="008C0E9C" w:rsidRPr="008C0E9C">
        <w:rPr>
          <w:b/>
        </w:rPr>
        <w:t>.</w:t>
      </w:r>
      <w:r w:rsidR="008708C0" w:rsidRPr="008C0E9C">
        <w:rPr>
          <w:b/>
        </w:rPr>
        <w:t xml:space="preserve"> </w:t>
      </w:r>
      <w:r w:rsidR="008C0E9C" w:rsidRPr="008C0E9C">
        <w:rPr>
          <w:b/>
        </w:rPr>
        <w:t xml:space="preserve"> </w:t>
      </w:r>
      <w:r w:rsidR="008708C0" w:rsidRPr="008C0E9C">
        <w:rPr>
          <w:b/>
        </w:rPr>
        <w:t>ИНВЕНТАРНАЯ ВЕДОМОСТЬ</w:t>
      </w:r>
      <w:r w:rsidR="008C0E9C">
        <w:rPr>
          <w:b/>
        </w:rPr>
        <w:t xml:space="preserve"> (прилагается)</w:t>
      </w:r>
    </w:p>
    <w:p w:rsidR="008708C0" w:rsidRPr="008C0E9C" w:rsidRDefault="008708C0" w:rsidP="00C134CE">
      <w:pPr>
        <w:jc w:val="left"/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p w:rsidR="007B68B6" w:rsidRDefault="007B68B6" w:rsidP="008C0E9C">
      <w:pPr>
        <w:jc w:val="center"/>
        <w:rPr>
          <w:b/>
        </w:rPr>
      </w:pPr>
    </w:p>
    <w:sectPr w:rsidR="007B68B6" w:rsidSect="00E43B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717"/>
    <w:multiLevelType w:val="multilevel"/>
    <w:tmpl w:val="4EFA27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9E006F"/>
    <w:multiLevelType w:val="hybridMultilevel"/>
    <w:tmpl w:val="4EF81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50318"/>
    <w:multiLevelType w:val="hybridMultilevel"/>
    <w:tmpl w:val="FA3A2EFC"/>
    <w:lvl w:ilvl="0" w:tplc="48926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B3A92"/>
    <w:multiLevelType w:val="hybridMultilevel"/>
    <w:tmpl w:val="73EC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784"/>
    <w:multiLevelType w:val="multilevel"/>
    <w:tmpl w:val="F33610A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6B507AF"/>
    <w:multiLevelType w:val="hybridMultilevel"/>
    <w:tmpl w:val="F6BE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399F"/>
    <w:multiLevelType w:val="hybridMultilevel"/>
    <w:tmpl w:val="4EF8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0B02"/>
    <w:multiLevelType w:val="hybridMultilevel"/>
    <w:tmpl w:val="4F80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776A"/>
    <w:multiLevelType w:val="hybridMultilevel"/>
    <w:tmpl w:val="FE90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679F3"/>
    <w:multiLevelType w:val="hybridMultilevel"/>
    <w:tmpl w:val="74A0A7AA"/>
    <w:lvl w:ilvl="0" w:tplc="AC26CED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7E87"/>
    <w:multiLevelType w:val="hybridMultilevel"/>
    <w:tmpl w:val="4F80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4D5"/>
    <w:multiLevelType w:val="hybridMultilevel"/>
    <w:tmpl w:val="BE66D1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8"/>
    <w:rsid w:val="00012916"/>
    <w:rsid w:val="00064318"/>
    <w:rsid w:val="000B04DA"/>
    <w:rsid w:val="000E6DCC"/>
    <w:rsid w:val="001052F8"/>
    <w:rsid w:val="0016113C"/>
    <w:rsid w:val="00163104"/>
    <w:rsid w:val="00185BE2"/>
    <w:rsid w:val="001A214F"/>
    <w:rsid w:val="001A32DB"/>
    <w:rsid w:val="001C3820"/>
    <w:rsid w:val="001F3E5F"/>
    <w:rsid w:val="00330E55"/>
    <w:rsid w:val="00357648"/>
    <w:rsid w:val="003A76A2"/>
    <w:rsid w:val="0049445E"/>
    <w:rsid w:val="004A4C87"/>
    <w:rsid w:val="004D2F7A"/>
    <w:rsid w:val="00587215"/>
    <w:rsid w:val="005E0FEF"/>
    <w:rsid w:val="007329D3"/>
    <w:rsid w:val="007359BD"/>
    <w:rsid w:val="00756096"/>
    <w:rsid w:val="007B68B6"/>
    <w:rsid w:val="007C20F9"/>
    <w:rsid w:val="008424FD"/>
    <w:rsid w:val="008708C0"/>
    <w:rsid w:val="008A048F"/>
    <w:rsid w:val="008B1581"/>
    <w:rsid w:val="008C0E9C"/>
    <w:rsid w:val="008D22AD"/>
    <w:rsid w:val="008D31FA"/>
    <w:rsid w:val="00910186"/>
    <w:rsid w:val="00940A88"/>
    <w:rsid w:val="00953099"/>
    <w:rsid w:val="009E2028"/>
    <w:rsid w:val="009E446C"/>
    <w:rsid w:val="00A54327"/>
    <w:rsid w:val="00A709EC"/>
    <w:rsid w:val="00AB7958"/>
    <w:rsid w:val="00B16E17"/>
    <w:rsid w:val="00B25936"/>
    <w:rsid w:val="00B37CF2"/>
    <w:rsid w:val="00B64649"/>
    <w:rsid w:val="00BD16EF"/>
    <w:rsid w:val="00BD540A"/>
    <w:rsid w:val="00BF238B"/>
    <w:rsid w:val="00C04AA5"/>
    <w:rsid w:val="00C134CE"/>
    <w:rsid w:val="00D338A0"/>
    <w:rsid w:val="00DB5F88"/>
    <w:rsid w:val="00E43B8D"/>
    <w:rsid w:val="00EA3301"/>
    <w:rsid w:val="00EE62BC"/>
    <w:rsid w:val="00F202B8"/>
    <w:rsid w:val="00F3248F"/>
    <w:rsid w:val="00F47F33"/>
    <w:rsid w:val="00F55C0F"/>
    <w:rsid w:val="00F91136"/>
    <w:rsid w:val="00F943D8"/>
    <w:rsid w:val="00F96371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E26A"/>
  <w15:chartTrackingRefBased/>
  <w15:docId w15:val="{563EE193-4433-43E4-A965-5FC92F2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3C"/>
    <w:pPr>
      <w:jc w:val="both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02B8"/>
  </w:style>
  <w:style w:type="paragraph" w:styleId="a3">
    <w:name w:val="Normal (Web)"/>
    <w:basedOn w:val="a"/>
    <w:uiPriority w:val="99"/>
    <w:semiHidden/>
    <w:unhideWhenUsed/>
    <w:rsid w:val="000B04DA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styleId="a4">
    <w:name w:val="Strong"/>
    <w:uiPriority w:val="22"/>
    <w:qFormat/>
    <w:rsid w:val="000B04DA"/>
    <w:rPr>
      <w:b/>
      <w:bCs/>
    </w:rPr>
  </w:style>
  <w:style w:type="character" w:styleId="a5">
    <w:name w:val="Emphasis"/>
    <w:uiPriority w:val="20"/>
    <w:qFormat/>
    <w:rsid w:val="000B04DA"/>
    <w:rPr>
      <w:i/>
      <w:iCs/>
    </w:rPr>
  </w:style>
  <w:style w:type="character" w:styleId="a6">
    <w:name w:val="Hyperlink"/>
    <w:uiPriority w:val="99"/>
    <w:semiHidden/>
    <w:unhideWhenUsed/>
    <w:rsid w:val="000B04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371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963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214F"/>
    <w:pPr>
      <w:ind w:left="720"/>
      <w:contextualSpacing/>
    </w:pPr>
  </w:style>
  <w:style w:type="table" w:styleId="aa">
    <w:name w:val="Table Grid"/>
    <w:basedOn w:val="a1"/>
    <w:uiPriority w:val="59"/>
    <w:rsid w:val="001A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A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Anadis</cp:lastModifiedBy>
  <cp:revision>4</cp:revision>
  <cp:lastPrinted>2016-02-06T14:54:00Z</cp:lastPrinted>
  <dcterms:created xsi:type="dcterms:W3CDTF">2022-07-07T16:40:00Z</dcterms:created>
  <dcterms:modified xsi:type="dcterms:W3CDTF">2023-09-05T11:29:00Z</dcterms:modified>
</cp:coreProperties>
</file>